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941DC" w14:textId="2E528D36" w:rsidR="00BC051D" w:rsidRPr="00291ACA" w:rsidRDefault="00BC051D" w:rsidP="008F6102">
      <w:pPr>
        <w:jc w:val="center"/>
        <w:rPr>
          <w:rFonts w:ascii="Times New Roman" w:hAnsi="Times New Roman" w:cs="Times New Roman"/>
          <w:b/>
          <w:bCs/>
        </w:rPr>
      </w:pPr>
      <w:r w:rsidRPr="00291ACA">
        <w:rPr>
          <w:rFonts w:ascii="Times New Roman" w:hAnsi="Times New Roman" w:cs="Times New Roman"/>
          <w:b/>
          <w:bCs/>
        </w:rPr>
        <w:t>***************</w:t>
      </w:r>
      <w:proofErr w:type="gramStart"/>
      <w:r w:rsidRPr="00291ACA">
        <w:rPr>
          <w:rFonts w:ascii="Times New Roman" w:hAnsi="Times New Roman" w:cs="Times New Roman"/>
          <w:b/>
          <w:bCs/>
        </w:rPr>
        <w:t>KATİP</w:t>
      </w:r>
      <w:proofErr w:type="gramEnd"/>
      <w:r w:rsidRPr="00291ACA">
        <w:rPr>
          <w:rFonts w:ascii="Times New Roman" w:hAnsi="Times New Roman" w:cs="Times New Roman"/>
          <w:b/>
          <w:bCs/>
        </w:rPr>
        <w:t>-CE-</w:t>
      </w:r>
      <w:r w:rsidR="00C678F6" w:rsidRPr="00291ACA">
        <w:rPr>
          <w:rFonts w:ascii="Times New Roman" w:hAnsi="Times New Roman" w:cs="Times New Roman"/>
          <w:b/>
          <w:bCs/>
        </w:rPr>
        <w:t xml:space="preserve"> </w:t>
      </w:r>
      <w:r w:rsidR="00A91C58">
        <w:rPr>
          <w:rFonts w:ascii="Times New Roman" w:hAnsi="Times New Roman" w:cs="Times New Roman"/>
          <w:b/>
          <w:bCs/>
        </w:rPr>
        <w:t>v.2.0.0</w:t>
      </w:r>
      <w:r w:rsidRPr="00291ACA">
        <w:rPr>
          <w:rFonts w:ascii="Times New Roman" w:hAnsi="Times New Roman" w:cs="Times New Roman"/>
          <w:b/>
          <w:bCs/>
        </w:rPr>
        <w:t xml:space="preserve"> ****************</w:t>
      </w:r>
    </w:p>
    <w:p w14:paraId="525065DC" w14:textId="77777777" w:rsidR="003E00CB" w:rsidRPr="00291ACA" w:rsidRDefault="003E00CB" w:rsidP="008F6102">
      <w:pPr>
        <w:jc w:val="center"/>
        <w:rPr>
          <w:rFonts w:ascii="Times New Roman" w:hAnsi="Times New Roman" w:cs="Times New Roman"/>
          <w:b/>
          <w:bCs/>
        </w:rPr>
      </w:pPr>
    </w:p>
    <w:p w14:paraId="3B8F1F32" w14:textId="3E9D7D3E" w:rsidR="00BC051D" w:rsidRPr="00291ACA" w:rsidRDefault="00BC051D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b/>
          <w:bCs/>
        </w:rPr>
        <w:t xml:space="preserve">PROGRAM AÇILIŞINDA </w:t>
      </w:r>
      <w:proofErr w:type="gramStart"/>
      <w:r w:rsidRPr="00291ACA">
        <w:rPr>
          <w:rFonts w:ascii="Times New Roman" w:hAnsi="Times New Roman" w:cs="Times New Roman"/>
          <w:b/>
          <w:bCs/>
        </w:rPr>
        <w:t>ŞİFRE :</w:t>
      </w:r>
      <w:proofErr w:type="gramEnd"/>
      <w:r w:rsidRPr="00291ACA">
        <w:rPr>
          <w:rFonts w:ascii="Times New Roman" w:hAnsi="Times New Roman" w:cs="Times New Roman"/>
        </w:rPr>
        <w:t xml:space="preserve"> adalet</w:t>
      </w:r>
    </w:p>
    <w:p w14:paraId="7CAC90F6" w14:textId="77777777" w:rsidR="00BC051D" w:rsidRPr="00291ACA" w:rsidRDefault="00BC051D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b/>
          <w:bCs/>
        </w:rPr>
        <w:t>DİKKAT:</w:t>
      </w:r>
      <w:r w:rsidRPr="00291ACA">
        <w:rPr>
          <w:rFonts w:ascii="Times New Roman" w:hAnsi="Times New Roman" w:cs="Times New Roman"/>
        </w:rPr>
        <w:t xml:space="preserve"> MOBİL UYGULAMA DEĞİLDİR.</w:t>
      </w:r>
    </w:p>
    <w:p w14:paraId="2BBDDE0B" w14:textId="2ED0DC93" w:rsidR="00BC051D" w:rsidRPr="00291ACA" w:rsidRDefault="00BC051D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b/>
          <w:bCs/>
        </w:rPr>
        <w:t>ÖNEMLİDİR:</w:t>
      </w:r>
      <w:r w:rsidRPr="00291ACA">
        <w:rPr>
          <w:rFonts w:ascii="Times New Roman" w:hAnsi="Times New Roman" w:cs="Times New Roman"/>
        </w:rPr>
        <w:t xml:space="preserve"> Excel'in ilk açılışında "GELEN UYARILAR ETKİNLEŞTİRİLMEZ İSE PROGRAM ÇALIŞMAZ"</w:t>
      </w:r>
    </w:p>
    <w:p w14:paraId="3ACB592E" w14:textId="262909A9" w:rsidR="00BC051D" w:rsidRPr="00291ACA" w:rsidRDefault="00BC051D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b/>
          <w:bCs/>
        </w:rPr>
        <w:t>ÖNEMLİDİR:</w:t>
      </w:r>
    </w:p>
    <w:p w14:paraId="3ACED0BD" w14:textId="7C4E3FAE" w:rsidR="00BC051D" w:rsidRPr="00291ACA" w:rsidRDefault="003E00CB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Başka bir </w:t>
      </w:r>
      <w:proofErr w:type="spellStart"/>
      <w:r w:rsidRPr="00291ACA">
        <w:rPr>
          <w:rFonts w:ascii="Times New Roman" w:hAnsi="Times New Roman" w:cs="Times New Roman"/>
        </w:rPr>
        <w:t>excel</w:t>
      </w:r>
      <w:proofErr w:type="spellEnd"/>
      <w:r w:rsidRPr="00291ACA">
        <w:rPr>
          <w:rFonts w:ascii="Times New Roman" w:hAnsi="Times New Roman" w:cs="Times New Roman"/>
        </w:rPr>
        <w:t xml:space="preserve"> dosyası açık iken program çalıştırıldığında açık olan </w:t>
      </w:r>
      <w:proofErr w:type="spellStart"/>
      <w:r w:rsidRPr="00291ACA">
        <w:rPr>
          <w:rFonts w:ascii="Times New Roman" w:hAnsi="Times New Roman" w:cs="Times New Roman"/>
        </w:rPr>
        <w:t>excel</w:t>
      </w:r>
      <w:proofErr w:type="spellEnd"/>
      <w:r w:rsidRPr="00291ACA">
        <w:rPr>
          <w:rFonts w:ascii="Times New Roman" w:hAnsi="Times New Roman" w:cs="Times New Roman"/>
        </w:rPr>
        <w:t xml:space="preserve"> dosyasını kaydedip kapatarak program açılacaktır. </w:t>
      </w:r>
    </w:p>
    <w:p w14:paraId="6D9E3851" w14:textId="25E4BD4E" w:rsidR="00BC051D" w:rsidRPr="00291ACA" w:rsidRDefault="003E00CB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Program çalışıyorken başka bir </w:t>
      </w:r>
      <w:proofErr w:type="spellStart"/>
      <w:r w:rsidRPr="00291ACA">
        <w:rPr>
          <w:rFonts w:ascii="Times New Roman" w:hAnsi="Times New Roman" w:cs="Times New Roman"/>
        </w:rPr>
        <w:t>excel</w:t>
      </w:r>
      <w:proofErr w:type="spellEnd"/>
      <w:r w:rsidRPr="00291ACA">
        <w:rPr>
          <w:rFonts w:ascii="Times New Roman" w:hAnsi="Times New Roman" w:cs="Times New Roman"/>
        </w:rPr>
        <w:t xml:space="preserve"> kitapçığı açmanız durumunda da yeni açılan </w:t>
      </w:r>
      <w:proofErr w:type="spellStart"/>
      <w:r w:rsidRPr="00291ACA">
        <w:rPr>
          <w:rFonts w:ascii="Times New Roman" w:hAnsi="Times New Roman" w:cs="Times New Roman"/>
        </w:rPr>
        <w:t>excel</w:t>
      </w:r>
      <w:proofErr w:type="spellEnd"/>
      <w:r w:rsidRPr="00291ACA">
        <w:rPr>
          <w:rFonts w:ascii="Times New Roman" w:hAnsi="Times New Roman" w:cs="Times New Roman"/>
        </w:rPr>
        <w:t xml:space="preserve"> kitapçığı gizlenecektir. </w:t>
      </w:r>
      <w:proofErr w:type="gramStart"/>
      <w:r w:rsidRPr="00291ACA">
        <w:rPr>
          <w:rFonts w:ascii="Times New Roman" w:hAnsi="Times New Roman" w:cs="Times New Roman"/>
        </w:rPr>
        <w:t>başka</w:t>
      </w:r>
      <w:proofErr w:type="gramEnd"/>
      <w:r w:rsidRPr="00291ACA">
        <w:rPr>
          <w:rFonts w:ascii="Times New Roman" w:hAnsi="Times New Roman" w:cs="Times New Roman"/>
        </w:rPr>
        <w:t xml:space="preserve"> bir anlatım ile program açıkken başka bir </w:t>
      </w:r>
      <w:proofErr w:type="spellStart"/>
      <w:r w:rsidRPr="00291ACA">
        <w:rPr>
          <w:rFonts w:ascii="Times New Roman" w:hAnsi="Times New Roman" w:cs="Times New Roman"/>
        </w:rPr>
        <w:t>excel'in</w:t>
      </w:r>
      <w:proofErr w:type="spellEnd"/>
      <w:r w:rsidRPr="00291ACA">
        <w:rPr>
          <w:rFonts w:ascii="Times New Roman" w:hAnsi="Times New Roman" w:cs="Times New Roman"/>
        </w:rPr>
        <w:t xml:space="preserve"> açılmasına izin vermeyecektir. </w:t>
      </w:r>
    </w:p>
    <w:p w14:paraId="69E363CC" w14:textId="18021B5A" w:rsidR="00BC051D" w:rsidRPr="00291ACA" w:rsidRDefault="003E00CB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AAÜT değişikliği ve/veya harç değişikliklerinde; her kullanıcı bireysel olarak programı güncelleyebilecektir.</w:t>
      </w:r>
    </w:p>
    <w:p w14:paraId="53788A5C" w14:textId="668047CC" w:rsidR="00BC051D" w:rsidRPr="00291ACA" w:rsidRDefault="003E00CB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Güncelleme işlemlerinde problem yaşayan olur ise mail yolu ile ya da haberciden (ab222604) iletişime geçebilirler.  </w:t>
      </w:r>
    </w:p>
    <w:p w14:paraId="31C14F39" w14:textId="77777777" w:rsidR="008F6102" w:rsidRPr="00291ACA" w:rsidRDefault="008F6102" w:rsidP="008F6102">
      <w:pPr>
        <w:jc w:val="both"/>
        <w:rPr>
          <w:rFonts w:ascii="Times New Roman" w:hAnsi="Times New Roman" w:cs="Times New Roman"/>
        </w:rPr>
      </w:pPr>
    </w:p>
    <w:p w14:paraId="42C17CC2" w14:textId="55298E9C" w:rsidR="00BC051D" w:rsidRPr="00291ACA" w:rsidRDefault="00BC051D" w:rsidP="008F6102">
      <w:pPr>
        <w:jc w:val="center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b/>
          <w:bCs/>
        </w:rPr>
        <w:t>**********PROGRAM HAKKINDA**********</w:t>
      </w:r>
    </w:p>
    <w:p w14:paraId="13DBF339" w14:textId="0C19FA40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Programda tarihleri gün, ay ve yıl ayracı olarak aralarına nokta ya da </w:t>
      </w:r>
      <w:proofErr w:type="spellStart"/>
      <w:r w:rsidRPr="00291ACA">
        <w:rPr>
          <w:rFonts w:ascii="Times New Roman" w:hAnsi="Times New Roman" w:cs="Times New Roman"/>
        </w:rPr>
        <w:t>slash</w:t>
      </w:r>
      <w:proofErr w:type="spellEnd"/>
      <w:r w:rsidRPr="00291ACA">
        <w:rPr>
          <w:rFonts w:ascii="Times New Roman" w:hAnsi="Times New Roman" w:cs="Times New Roman"/>
        </w:rPr>
        <w:t xml:space="preserve"> işareti koymadan yazabilirsiniz. </w:t>
      </w:r>
    </w:p>
    <w:p w14:paraId="780E95E4" w14:textId="0F6C4E91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proofErr w:type="spellStart"/>
      <w:r w:rsidRPr="00291ACA">
        <w:rPr>
          <w:rFonts w:ascii="Times New Roman" w:hAnsi="Times New Roman" w:cs="Times New Roman"/>
          <w:b/>
          <w:bCs/>
        </w:rPr>
        <w:t>örn</w:t>
      </w:r>
      <w:proofErr w:type="spellEnd"/>
      <w:r w:rsidRPr="00291ACA">
        <w:rPr>
          <w:rFonts w:ascii="Times New Roman" w:hAnsi="Times New Roman" w:cs="Times New Roman"/>
          <w:b/>
          <w:bCs/>
        </w:rPr>
        <w:t>:</w:t>
      </w:r>
      <w:r w:rsidRPr="00291ACA">
        <w:rPr>
          <w:rFonts w:ascii="Times New Roman" w:hAnsi="Times New Roman" w:cs="Times New Roman"/>
        </w:rPr>
        <w:t xml:space="preserve"> 01/01/2022 ya da 01.01.2022 yerine 01012022 şeklinde.</w:t>
      </w:r>
    </w:p>
    <w:p w14:paraId="5FBC4A9B" w14:textId="77777777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Programda yine dosya numarası girerken aralarına </w:t>
      </w:r>
      <w:proofErr w:type="spellStart"/>
      <w:r w:rsidRPr="00291ACA">
        <w:rPr>
          <w:rFonts w:ascii="Times New Roman" w:hAnsi="Times New Roman" w:cs="Times New Roman"/>
        </w:rPr>
        <w:t>slash</w:t>
      </w:r>
      <w:proofErr w:type="spellEnd"/>
      <w:r w:rsidRPr="00291ACA">
        <w:rPr>
          <w:rFonts w:ascii="Times New Roman" w:hAnsi="Times New Roman" w:cs="Times New Roman"/>
        </w:rPr>
        <w:t xml:space="preserve"> koymadan yazabilirsiniz. </w:t>
      </w:r>
    </w:p>
    <w:p w14:paraId="35EE5DDB" w14:textId="53DCB571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proofErr w:type="spellStart"/>
      <w:r w:rsidRPr="00291ACA">
        <w:rPr>
          <w:rFonts w:ascii="Times New Roman" w:hAnsi="Times New Roman" w:cs="Times New Roman"/>
          <w:b/>
          <w:bCs/>
        </w:rPr>
        <w:t>örn</w:t>
      </w:r>
      <w:proofErr w:type="spellEnd"/>
      <w:r w:rsidRPr="00291ACA">
        <w:rPr>
          <w:rFonts w:ascii="Times New Roman" w:hAnsi="Times New Roman" w:cs="Times New Roman"/>
        </w:rPr>
        <w:t>: 2021/100 yerine 2021100 şeklinde.</w:t>
      </w:r>
    </w:p>
    <w:p w14:paraId="16C16744" w14:textId="77777777" w:rsidR="008F6102" w:rsidRPr="00291ACA" w:rsidRDefault="008F6102" w:rsidP="008F6102">
      <w:pPr>
        <w:jc w:val="both"/>
        <w:rPr>
          <w:rFonts w:ascii="Times New Roman" w:hAnsi="Times New Roman" w:cs="Times New Roman"/>
        </w:rPr>
      </w:pPr>
    </w:p>
    <w:p w14:paraId="149373A7" w14:textId="21A59229" w:rsidR="00BC051D" w:rsidRPr="00291ACA" w:rsidRDefault="00BC051D" w:rsidP="00F61577">
      <w:pPr>
        <w:jc w:val="center"/>
        <w:rPr>
          <w:rFonts w:ascii="Times New Roman" w:hAnsi="Times New Roman" w:cs="Times New Roman"/>
          <w:b/>
          <w:bCs/>
        </w:rPr>
      </w:pPr>
      <w:r w:rsidRPr="00291ACA">
        <w:rPr>
          <w:rFonts w:ascii="Times New Roman" w:hAnsi="Times New Roman" w:cs="Times New Roman"/>
          <w:b/>
          <w:bCs/>
        </w:rPr>
        <w:t>************** KARAR YAZ **************</w:t>
      </w:r>
    </w:p>
    <w:p w14:paraId="77EDC162" w14:textId="77777777" w:rsidR="00A91C58" w:rsidRDefault="00A91C58" w:rsidP="008F6102">
      <w:pPr>
        <w:jc w:val="both"/>
        <w:rPr>
          <w:rFonts w:ascii="Times New Roman" w:hAnsi="Times New Roman" w:cs="Times New Roman"/>
        </w:rPr>
      </w:pPr>
    </w:p>
    <w:p w14:paraId="7E0AC7BB" w14:textId="72E5671B" w:rsidR="00A91C58" w:rsidRDefault="00A91C58" w:rsidP="008F61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Karar yazma dava türlerinde yapılan değişiklik ile; </w:t>
      </w:r>
      <w:r w:rsidRPr="00A91C58">
        <w:rPr>
          <w:rFonts w:ascii="Times New Roman" w:hAnsi="Times New Roman" w:cs="Times New Roman"/>
          <w:b/>
          <w:bCs/>
          <w:u w:val="single"/>
        </w:rPr>
        <w:t>özel dava türleri hariç</w:t>
      </w:r>
      <w:r>
        <w:rPr>
          <w:rFonts w:ascii="Times New Roman" w:hAnsi="Times New Roman" w:cs="Times New Roman"/>
        </w:rPr>
        <w:t xml:space="preserve"> (</w:t>
      </w:r>
      <w:r w:rsidRPr="00A91C58">
        <w:rPr>
          <w:rFonts w:ascii="Times New Roman" w:hAnsi="Times New Roman" w:cs="Times New Roman"/>
          <w:i/>
          <w:iCs/>
        </w:rPr>
        <w:t xml:space="preserve">maddi tazminat, manevi tazminat, </w:t>
      </w:r>
      <w:proofErr w:type="spellStart"/>
      <w:r w:rsidRPr="00A91C58">
        <w:rPr>
          <w:rFonts w:ascii="Times New Roman" w:hAnsi="Times New Roman" w:cs="Times New Roman"/>
          <w:i/>
          <w:iCs/>
        </w:rPr>
        <w:t>muhdesatın</w:t>
      </w:r>
      <w:proofErr w:type="spellEnd"/>
      <w:r w:rsidRPr="00A91C58">
        <w:rPr>
          <w:rFonts w:ascii="Times New Roman" w:hAnsi="Times New Roman" w:cs="Times New Roman"/>
          <w:i/>
          <w:iCs/>
        </w:rPr>
        <w:t xml:space="preserve"> aidiyeti, </w:t>
      </w:r>
      <w:proofErr w:type="spellStart"/>
      <w:r w:rsidRPr="00A91C58">
        <w:rPr>
          <w:rFonts w:ascii="Times New Roman" w:hAnsi="Times New Roman" w:cs="Times New Roman"/>
          <w:i/>
          <w:iCs/>
        </w:rPr>
        <w:t>rücuen</w:t>
      </w:r>
      <w:proofErr w:type="spellEnd"/>
      <w:r w:rsidRPr="00A91C58">
        <w:rPr>
          <w:rFonts w:ascii="Times New Roman" w:hAnsi="Times New Roman" w:cs="Times New Roman"/>
          <w:i/>
          <w:iCs/>
        </w:rPr>
        <w:t xml:space="preserve"> tazminat, Kamulaştırmasız el atma (fiili el atma) THH Kararlarına İtiraz vb</w:t>
      </w:r>
      <w:r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</w:rPr>
        <w:t xml:space="preserve">) diğer tüm davalar “ALACAK DAVASI” başlığı altında birleştirilmiştir. Örneklendirmek gerekirse; </w:t>
      </w:r>
      <w:r w:rsidRPr="00A91C58">
        <w:rPr>
          <w:rFonts w:ascii="Times New Roman" w:hAnsi="Times New Roman" w:cs="Times New Roman"/>
          <w:b/>
          <w:bCs/>
        </w:rPr>
        <w:t xml:space="preserve">konusu </w:t>
      </w:r>
      <w:r w:rsidRPr="00A91C58">
        <w:rPr>
          <w:rFonts w:ascii="Times New Roman" w:hAnsi="Times New Roman" w:cs="Times New Roman"/>
          <w:b/>
          <w:bCs/>
        </w:rPr>
        <w:t>para veya para ile değerlendiril</w:t>
      </w:r>
      <w:r w:rsidRPr="00A91C58">
        <w:rPr>
          <w:rFonts w:ascii="Times New Roman" w:hAnsi="Times New Roman" w:cs="Times New Roman"/>
          <w:b/>
          <w:bCs/>
        </w:rPr>
        <w:t>ebilen tüm davalar</w:t>
      </w:r>
      <w:r>
        <w:rPr>
          <w:rFonts w:ascii="Times New Roman" w:hAnsi="Times New Roman" w:cs="Times New Roman"/>
        </w:rPr>
        <w:t xml:space="preserve"> (</w:t>
      </w:r>
      <w:r w:rsidRPr="00A91C58">
        <w:rPr>
          <w:rFonts w:ascii="Times New Roman" w:hAnsi="Times New Roman" w:cs="Times New Roman"/>
          <w:i/>
          <w:iCs/>
        </w:rPr>
        <w:t>Kira alacağı, itirazın iptali, şufa, tenkis, istihkak vb</w:t>
      </w:r>
      <w:r>
        <w:rPr>
          <w:rFonts w:ascii="Times New Roman" w:hAnsi="Times New Roman" w:cs="Times New Roman"/>
        </w:rPr>
        <w:t xml:space="preserve">.) ALACAK DAVASI seçilerek karar yazdırılabilir. </w:t>
      </w:r>
    </w:p>
    <w:p w14:paraId="39D8EBED" w14:textId="7720B952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Karar yazdırma formda gerekli tüm bilgilerin eksiksiz girilmesi gerekmektedir.</w:t>
      </w:r>
    </w:p>
    <w:p w14:paraId="5A3587C0" w14:textId="52A5C3EA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lastRenderedPageBreak/>
        <w:t>Dava değeri, kabul edilen ya da reddedilen miktar, peşin yatırılan harç, tamamlama suretiyle (</w:t>
      </w:r>
      <w:proofErr w:type="spellStart"/>
      <w:r w:rsidRPr="00291ACA">
        <w:rPr>
          <w:rFonts w:ascii="Times New Roman" w:hAnsi="Times New Roman" w:cs="Times New Roman"/>
        </w:rPr>
        <w:t>ıslahen</w:t>
      </w:r>
      <w:proofErr w:type="spellEnd"/>
      <w:r w:rsidRPr="00291ACA">
        <w:rPr>
          <w:rFonts w:ascii="Times New Roman" w:hAnsi="Times New Roman" w:cs="Times New Roman"/>
        </w:rPr>
        <w:t>) yatırılan harç, harçtan muafiyet (Harçlar Kanunu 13/j maddesi kapsamında), davacı ya da davalının avukatının olup olmadığı vb. hususlar belirtilmelidir.</w:t>
      </w:r>
    </w:p>
    <w:p w14:paraId="2BF849EA" w14:textId="7250DD0D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Programda; doğru bilgi, doğru sonucu verecektir.</w:t>
      </w:r>
    </w:p>
    <w:p w14:paraId="6F385193" w14:textId="77777777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Birleşen dava, karşı dava, ortadan kaldırma, öncesinde yazılan harç tahsil müzekkereleri vb. </w:t>
      </w:r>
    </w:p>
    <w:p w14:paraId="5E9E5DC0" w14:textId="77777777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proofErr w:type="gramStart"/>
      <w:r w:rsidRPr="00291ACA">
        <w:rPr>
          <w:rFonts w:ascii="Times New Roman" w:hAnsi="Times New Roman" w:cs="Times New Roman"/>
        </w:rPr>
        <w:t>durumların</w:t>
      </w:r>
      <w:proofErr w:type="gramEnd"/>
      <w:r w:rsidRPr="00291ACA">
        <w:rPr>
          <w:rFonts w:ascii="Times New Roman" w:hAnsi="Times New Roman" w:cs="Times New Roman"/>
        </w:rPr>
        <w:t xml:space="preserve"> olup olmadığını </w:t>
      </w:r>
      <w:proofErr w:type="gramStart"/>
      <w:r w:rsidRPr="00291ACA">
        <w:rPr>
          <w:rFonts w:ascii="Times New Roman" w:hAnsi="Times New Roman" w:cs="Times New Roman"/>
        </w:rPr>
        <w:t>katip</w:t>
      </w:r>
      <w:proofErr w:type="gramEnd"/>
      <w:r w:rsidRPr="00291ACA">
        <w:rPr>
          <w:rFonts w:ascii="Times New Roman" w:hAnsi="Times New Roman" w:cs="Times New Roman"/>
        </w:rPr>
        <w:t xml:space="preserve"> olarak bizler dikkate alacağız.</w:t>
      </w:r>
    </w:p>
    <w:p w14:paraId="48C0E0B7" w14:textId="2C3C3CB7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Karar yaz kısmında formun boş bir alanına çift </w:t>
      </w:r>
      <w:proofErr w:type="spellStart"/>
      <w:r w:rsidRPr="00291ACA">
        <w:rPr>
          <w:rFonts w:ascii="Times New Roman" w:hAnsi="Times New Roman" w:cs="Times New Roman"/>
        </w:rPr>
        <w:t>click</w:t>
      </w:r>
      <w:proofErr w:type="spellEnd"/>
      <w:r w:rsidRPr="00291ACA">
        <w:rPr>
          <w:rFonts w:ascii="Times New Roman" w:hAnsi="Times New Roman" w:cs="Times New Roman"/>
        </w:rPr>
        <w:t xml:space="preserve"> yaptığınızda form transparan hale gelecek ve arka planda açık olan (örneğin </w:t>
      </w:r>
      <w:proofErr w:type="spellStart"/>
      <w:r w:rsidRPr="00291ACA">
        <w:rPr>
          <w:rFonts w:ascii="Times New Roman" w:hAnsi="Times New Roman" w:cs="Times New Roman"/>
        </w:rPr>
        <w:t>Uyap'ta</w:t>
      </w:r>
      <w:proofErr w:type="spellEnd"/>
      <w:r w:rsidRPr="00291ACA">
        <w:rPr>
          <w:rFonts w:ascii="Times New Roman" w:hAnsi="Times New Roman" w:cs="Times New Roman"/>
        </w:rPr>
        <w:t xml:space="preserve"> harç ve </w:t>
      </w:r>
      <w:proofErr w:type="spellStart"/>
      <w:r w:rsidRPr="00291ACA">
        <w:rPr>
          <w:rFonts w:ascii="Times New Roman" w:hAnsi="Times New Roman" w:cs="Times New Roman"/>
        </w:rPr>
        <w:t>masrafalır</w:t>
      </w:r>
      <w:proofErr w:type="spellEnd"/>
      <w:r w:rsidRPr="00291ACA">
        <w:rPr>
          <w:rFonts w:ascii="Times New Roman" w:hAnsi="Times New Roman" w:cs="Times New Roman"/>
        </w:rPr>
        <w:t xml:space="preserve"> gösterir ekran) ekran görünecektir. Yeniden form üzerine </w:t>
      </w:r>
      <w:proofErr w:type="spellStart"/>
      <w:r w:rsidRPr="00291ACA">
        <w:rPr>
          <w:rFonts w:ascii="Times New Roman" w:hAnsi="Times New Roman" w:cs="Times New Roman"/>
        </w:rPr>
        <w:t>click</w:t>
      </w:r>
      <w:proofErr w:type="spellEnd"/>
      <w:r w:rsidRPr="00291ACA">
        <w:rPr>
          <w:rFonts w:ascii="Times New Roman" w:hAnsi="Times New Roman" w:cs="Times New Roman"/>
        </w:rPr>
        <w:t xml:space="preserve"> yaptığınızda eski görünüme geri dönecektir. </w:t>
      </w:r>
    </w:p>
    <w:p w14:paraId="1802888F" w14:textId="4ECDAF4A" w:rsidR="00BC051D" w:rsidRPr="00291ACA" w:rsidRDefault="00BC051D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Yine davacı ya da davalı masraflarının girildiği ve arabuluculuk masraf alanında </w:t>
      </w:r>
      <w:proofErr w:type="spellStart"/>
      <w:r w:rsidRPr="00291ACA">
        <w:rPr>
          <w:rFonts w:ascii="Times New Roman" w:hAnsi="Times New Roman" w:cs="Times New Roman"/>
        </w:rPr>
        <w:t>textbox’larda</w:t>
      </w:r>
      <w:proofErr w:type="spellEnd"/>
      <w:r w:rsidRPr="00291ACA">
        <w:rPr>
          <w:rFonts w:ascii="Times New Roman" w:hAnsi="Times New Roman" w:cs="Times New Roman"/>
        </w:rPr>
        <w:t xml:space="preserve"> davanın "kısmen kabul" olması halinde </w:t>
      </w:r>
      <w:proofErr w:type="spellStart"/>
      <w:r w:rsidRPr="00291ACA">
        <w:rPr>
          <w:rFonts w:ascii="Times New Roman" w:hAnsi="Times New Roman" w:cs="Times New Roman"/>
        </w:rPr>
        <w:t>mause</w:t>
      </w:r>
      <w:proofErr w:type="spellEnd"/>
      <w:r w:rsidRPr="00291ACA">
        <w:rPr>
          <w:rFonts w:ascii="Times New Roman" w:hAnsi="Times New Roman" w:cs="Times New Roman"/>
        </w:rPr>
        <w:t xml:space="preserve"> masraf üzerinde sabit bıraktığınızda kısmen kabul ve ret miktarları görünecektir. </w:t>
      </w:r>
    </w:p>
    <w:p w14:paraId="5EA6FB43" w14:textId="6008FCF2" w:rsidR="00BC051D" w:rsidRPr="00291ACA" w:rsidRDefault="008F6102" w:rsidP="008F6102">
      <w:pPr>
        <w:jc w:val="both"/>
        <w:rPr>
          <w:rFonts w:ascii="Times New Roman" w:hAnsi="Times New Roman" w:cs="Times New Roman"/>
          <w:b/>
          <w:bCs/>
        </w:rPr>
      </w:pPr>
      <w:r w:rsidRPr="00291ACA">
        <w:rPr>
          <w:rFonts w:ascii="Times New Roman" w:hAnsi="Times New Roman" w:cs="Times New Roman"/>
          <w:b/>
          <w:bCs/>
        </w:rPr>
        <w:t xml:space="preserve">Program yargıtay ve/veya bam kararları nazara alınarak hazırlanmış, bu kararların </w:t>
      </w:r>
      <w:proofErr w:type="spellStart"/>
      <w:r w:rsidRPr="00291ACA">
        <w:rPr>
          <w:rFonts w:ascii="Times New Roman" w:hAnsi="Times New Roman" w:cs="Times New Roman"/>
          <w:b/>
          <w:bCs/>
        </w:rPr>
        <w:t>birkısmına</w:t>
      </w:r>
      <w:proofErr w:type="spellEnd"/>
      <w:r w:rsidRPr="00291ACA">
        <w:rPr>
          <w:rFonts w:ascii="Times New Roman" w:hAnsi="Times New Roman" w:cs="Times New Roman"/>
          <w:b/>
          <w:bCs/>
        </w:rPr>
        <w:t xml:space="preserve"> da programda yer verilmiştir. </w:t>
      </w:r>
    </w:p>
    <w:p w14:paraId="24368431" w14:textId="77777777" w:rsidR="008F6102" w:rsidRPr="00291ACA" w:rsidRDefault="008F6102" w:rsidP="008F6102">
      <w:pPr>
        <w:jc w:val="both"/>
        <w:rPr>
          <w:rFonts w:ascii="Times New Roman" w:hAnsi="Times New Roman" w:cs="Times New Roman"/>
          <w:b/>
          <w:bCs/>
        </w:rPr>
      </w:pPr>
    </w:p>
    <w:p w14:paraId="38ABDA98" w14:textId="7FED1957" w:rsidR="00BC051D" w:rsidRPr="00291ACA" w:rsidRDefault="00BC051D" w:rsidP="008F6102">
      <w:pPr>
        <w:jc w:val="center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b/>
          <w:bCs/>
        </w:rPr>
        <w:t xml:space="preserve">********** DOSYA TAKİP / NOT </w:t>
      </w:r>
      <w:proofErr w:type="gramStart"/>
      <w:r w:rsidRPr="00291ACA">
        <w:rPr>
          <w:rFonts w:ascii="Times New Roman" w:hAnsi="Times New Roman" w:cs="Times New Roman"/>
          <w:b/>
          <w:bCs/>
        </w:rPr>
        <w:t>DEFTERİ -</w:t>
      </w:r>
      <w:proofErr w:type="gramEnd"/>
      <w:r w:rsidRPr="00291ACA">
        <w:rPr>
          <w:rFonts w:ascii="Times New Roman" w:hAnsi="Times New Roman" w:cs="Times New Roman"/>
          <w:b/>
          <w:bCs/>
        </w:rPr>
        <w:t xml:space="preserve"> KESİNLEŞME SAYFASI ************</w:t>
      </w:r>
    </w:p>
    <w:p w14:paraId="133CECDB" w14:textId="1DE19DED" w:rsidR="00F61577" w:rsidRPr="00291ACA" w:rsidRDefault="003E00CB" w:rsidP="008F6102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Sürüm değişikliklerinde eski programda ilgi sayfalarda kalan verilerinizi yeni programda içe aktar butonu ile (sol ok işareti) açılan dosya seçme alanında </w:t>
      </w:r>
      <w:r w:rsidRPr="00291ACA">
        <w:rPr>
          <w:rFonts w:ascii="Times New Roman" w:hAnsi="Times New Roman" w:cs="Times New Roman"/>
          <w:b/>
          <w:bCs/>
          <w:u w:val="single"/>
        </w:rPr>
        <w:t>eski kullandığınız program seçilerek</w:t>
      </w:r>
      <w:r w:rsidRPr="00291ACA">
        <w:rPr>
          <w:rFonts w:ascii="Times New Roman" w:hAnsi="Times New Roman" w:cs="Times New Roman"/>
        </w:rPr>
        <w:t xml:space="preserve"> verileri yeni programa alabilirsiniz. </w:t>
      </w:r>
      <w:proofErr w:type="gramStart"/>
      <w:r w:rsidRPr="00291ACA">
        <w:rPr>
          <w:rFonts w:ascii="Times New Roman" w:hAnsi="Times New Roman" w:cs="Times New Roman"/>
        </w:rPr>
        <w:t>bu</w:t>
      </w:r>
      <w:proofErr w:type="gramEnd"/>
      <w:r w:rsidRPr="00291ACA">
        <w:rPr>
          <w:rFonts w:ascii="Times New Roman" w:hAnsi="Times New Roman" w:cs="Times New Roman"/>
        </w:rPr>
        <w:t xml:space="preserve"> nedenle yeni programı temin ettiğiniz zaman eski programı silmeyiniz. </w:t>
      </w:r>
      <w:proofErr w:type="gramStart"/>
      <w:r w:rsidRPr="00291ACA">
        <w:rPr>
          <w:rFonts w:ascii="Times New Roman" w:hAnsi="Times New Roman" w:cs="Times New Roman"/>
        </w:rPr>
        <w:t>aktarma</w:t>
      </w:r>
      <w:proofErr w:type="gramEnd"/>
      <w:r w:rsidRPr="00291ACA">
        <w:rPr>
          <w:rFonts w:ascii="Times New Roman" w:hAnsi="Times New Roman" w:cs="Times New Roman"/>
        </w:rPr>
        <w:t xml:space="preserve"> işlemi yapıldıktan sonra yeni programda verilerinizi kontrol </w:t>
      </w:r>
      <w:r w:rsidRPr="00291ACA">
        <w:rPr>
          <w:rFonts w:ascii="Times New Roman" w:hAnsi="Times New Roman" w:cs="Times New Roman"/>
        </w:rPr>
        <w:lastRenderedPageBreak/>
        <w:t>edip eski programı silebilirsiniz.</w:t>
      </w:r>
      <w:r w:rsidR="00F61577" w:rsidRPr="00291ACA">
        <w:rPr>
          <w:rFonts w:ascii="Times New Roman" w:hAnsi="Times New Roman" w:cs="Times New Roman"/>
          <w:noProof/>
        </w:rPr>
        <w:drawing>
          <wp:inline distT="0" distB="0" distL="0" distR="0" wp14:anchorId="15DA018B" wp14:editId="1FE869DD">
            <wp:extent cx="5753100" cy="3752850"/>
            <wp:effectExtent l="57150" t="0" r="57150" b="114300"/>
            <wp:docPr id="203765091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rgbClr val="000000"/>
                      </a:outerShdw>
                    </a:effectLst>
                  </pic:spPr>
                </pic:pic>
              </a:graphicData>
            </a:graphic>
          </wp:inline>
        </w:drawing>
      </w:r>
    </w:p>
    <w:p w14:paraId="3E50314A" w14:textId="77777777" w:rsidR="00BC051D" w:rsidRDefault="00BC051D" w:rsidP="00F61577">
      <w:pPr>
        <w:rPr>
          <w:rFonts w:ascii="Times New Roman" w:hAnsi="Times New Roman" w:cs="Times New Roman"/>
        </w:rPr>
      </w:pPr>
    </w:p>
    <w:p w14:paraId="76D7130B" w14:textId="77777777" w:rsidR="00291ACA" w:rsidRPr="00291ACA" w:rsidRDefault="00291ACA" w:rsidP="00F61577">
      <w:pPr>
        <w:rPr>
          <w:rFonts w:ascii="Times New Roman" w:hAnsi="Times New Roman" w:cs="Times New Roman"/>
        </w:rPr>
      </w:pPr>
    </w:p>
    <w:p w14:paraId="09950CD0" w14:textId="77777777" w:rsidR="001A28C0" w:rsidRPr="00291ACA" w:rsidRDefault="001A28C0" w:rsidP="00F61577">
      <w:pPr>
        <w:rPr>
          <w:rFonts w:ascii="Times New Roman" w:hAnsi="Times New Roman" w:cs="Times New Roman"/>
        </w:rPr>
      </w:pPr>
    </w:p>
    <w:p w14:paraId="1A6AC9D5" w14:textId="77777777" w:rsidR="008F6102" w:rsidRPr="00291ACA" w:rsidRDefault="008F6102" w:rsidP="00F61577">
      <w:pPr>
        <w:rPr>
          <w:rFonts w:ascii="Times New Roman" w:hAnsi="Times New Roman" w:cs="Times New Roman"/>
        </w:rPr>
      </w:pPr>
    </w:p>
    <w:p w14:paraId="257FA6A5" w14:textId="0364B9C0" w:rsidR="00BC051D" w:rsidRPr="00291ACA" w:rsidRDefault="00BC051D" w:rsidP="008F6102">
      <w:pPr>
        <w:jc w:val="center"/>
        <w:rPr>
          <w:rFonts w:ascii="Times New Roman" w:hAnsi="Times New Roman" w:cs="Times New Roman"/>
          <w:b/>
          <w:bCs/>
        </w:rPr>
      </w:pPr>
      <w:r w:rsidRPr="00291ACA">
        <w:rPr>
          <w:rFonts w:ascii="Times New Roman" w:hAnsi="Times New Roman" w:cs="Times New Roman"/>
          <w:b/>
          <w:bCs/>
        </w:rPr>
        <w:t>****************** YARDIMCI MATERYALLER********************</w:t>
      </w:r>
    </w:p>
    <w:p w14:paraId="2D28DBB6" w14:textId="77777777" w:rsidR="00BC051D" w:rsidRPr="00291ACA" w:rsidRDefault="00BC051D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 </w:t>
      </w:r>
    </w:p>
    <w:p w14:paraId="718EF9C2" w14:textId="6974351D" w:rsidR="00BC051D" w:rsidRPr="00291ACA" w:rsidRDefault="00BC051D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İLGİLİ BUTONLARIN (Suçüstü ödeneğinden yapılan tebligat hesaplama</w:t>
      </w:r>
      <w:r w:rsidR="00F61577" w:rsidRPr="00291ACA">
        <w:rPr>
          <w:rFonts w:ascii="Times New Roman" w:hAnsi="Times New Roman" w:cs="Times New Roman"/>
        </w:rPr>
        <w:t xml:space="preserve">, Nüfus bilgilerinin alınması, boşanma kararı nüfus bilgileri, </w:t>
      </w:r>
      <w:proofErr w:type="spellStart"/>
      <w:r w:rsidR="00F61577" w:rsidRPr="00291ACA">
        <w:rPr>
          <w:rFonts w:ascii="Times New Roman" w:hAnsi="Times New Roman" w:cs="Times New Roman"/>
        </w:rPr>
        <w:t>soybağının</w:t>
      </w:r>
      <w:proofErr w:type="spellEnd"/>
      <w:r w:rsidR="00F61577" w:rsidRPr="00291ACA">
        <w:rPr>
          <w:rFonts w:ascii="Times New Roman" w:hAnsi="Times New Roman" w:cs="Times New Roman"/>
        </w:rPr>
        <w:t xml:space="preserve"> reddi nüfus bilgileri</w:t>
      </w:r>
      <w:r w:rsidRPr="00291ACA">
        <w:rPr>
          <w:rFonts w:ascii="Times New Roman" w:hAnsi="Times New Roman" w:cs="Times New Roman"/>
        </w:rPr>
        <w:t xml:space="preserve"> vb.) KULLANIMINA İLİŞKİN VİDEOLARI @</w:t>
      </w:r>
      <w:proofErr w:type="gramStart"/>
      <w:r w:rsidRPr="00291ACA">
        <w:rPr>
          <w:rFonts w:ascii="Times New Roman" w:hAnsi="Times New Roman" w:cs="Times New Roman"/>
        </w:rPr>
        <w:t>Katip</w:t>
      </w:r>
      <w:proofErr w:type="gramEnd"/>
      <w:r w:rsidRPr="00291ACA">
        <w:rPr>
          <w:rFonts w:ascii="Times New Roman" w:hAnsi="Times New Roman" w:cs="Times New Roman"/>
        </w:rPr>
        <w:t xml:space="preserve">-ce İSİMLİ YOUTUBE SAYFASINDAN İZLEYEBİLİRSİNİZ. </w:t>
      </w:r>
    </w:p>
    <w:p w14:paraId="15108416" w14:textId="3932E1A5" w:rsidR="00BC051D" w:rsidRPr="00291ACA" w:rsidRDefault="00F61577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Link: </w:t>
      </w:r>
    </w:p>
    <w:p w14:paraId="61711452" w14:textId="34D12A95" w:rsidR="00F61577" w:rsidRPr="00291ACA" w:rsidRDefault="00F61577" w:rsidP="00F61577">
      <w:pPr>
        <w:rPr>
          <w:rFonts w:ascii="Times New Roman" w:hAnsi="Times New Roman" w:cs="Times New Roman"/>
        </w:rPr>
      </w:pPr>
      <w:hyperlink r:id="rId7" w:history="1">
        <w:r w:rsidRPr="00291ACA">
          <w:rPr>
            <w:rStyle w:val="Kpr"/>
            <w:rFonts w:ascii="Times New Roman" w:hAnsi="Times New Roman" w:cs="Times New Roman"/>
          </w:rPr>
          <w:t>https://www.youtube.com/@Katip-ce</w:t>
        </w:r>
      </w:hyperlink>
    </w:p>
    <w:p w14:paraId="0384C30F" w14:textId="27B1E43B" w:rsidR="00B76D96" w:rsidRPr="00291ACA" w:rsidRDefault="00B76D96" w:rsidP="00B76D96">
      <w:pPr>
        <w:jc w:val="both"/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BA23174" wp14:editId="12735596">
            <wp:extent cx="6419463" cy="3395805"/>
            <wp:effectExtent l="0" t="0" r="635" b="0"/>
            <wp:docPr id="171232973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619" cy="343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32AB6" w14:textId="77777777" w:rsidR="00C678F6" w:rsidRPr="00291ACA" w:rsidRDefault="00C678F6" w:rsidP="00C678F6">
      <w:pPr>
        <w:jc w:val="center"/>
        <w:rPr>
          <w:rFonts w:ascii="Times New Roman" w:hAnsi="Times New Roman" w:cs="Times New Roman"/>
          <w:b/>
          <w:bCs/>
        </w:rPr>
      </w:pPr>
    </w:p>
    <w:p w14:paraId="7ECF3531" w14:textId="71CE7F36" w:rsidR="00C678F6" w:rsidRPr="00291ACA" w:rsidRDefault="00C678F6" w:rsidP="00C678F6">
      <w:pPr>
        <w:jc w:val="center"/>
        <w:rPr>
          <w:rFonts w:ascii="Times New Roman" w:hAnsi="Times New Roman" w:cs="Times New Roman"/>
          <w:b/>
          <w:bCs/>
        </w:rPr>
      </w:pPr>
      <w:r w:rsidRPr="00291ACA">
        <w:rPr>
          <w:rFonts w:ascii="Times New Roman" w:hAnsi="Times New Roman" w:cs="Times New Roman"/>
          <w:b/>
          <w:bCs/>
        </w:rPr>
        <w:t>İSTİNABE, YURT DIŞI TEBLİĞ TALEPNAMESİ VE TEBLİGAT KANUNU 25/A GEREĞİ TEBLİĞ EKRANI</w:t>
      </w:r>
    </w:p>
    <w:p w14:paraId="6C5465BD" w14:textId="77777777" w:rsidR="00C678F6" w:rsidRPr="00291ACA" w:rsidRDefault="00C678F6" w:rsidP="00F61577">
      <w:pPr>
        <w:rPr>
          <w:rFonts w:ascii="Times New Roman" w:hAnsi="Times New Roman" w:cs="Times New Roman"/>
        </w:rPr>
      </w:pPr>
    </w:p>
    <w:p w14:paraId="7CCC13BE" w14:textId="77777777" w:rsidR="00C678F6" w:rsidRPr="00291ACA" w:rsidRDefault="00C678F6" w:rsidP="00F615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Bu ekranda öncelikli olarak hangi mahiyette arama yapılacağı hususunu belirtmek gerekiyor (Ülke ismi ile mi, Eyalet ismi ile mi yoksa Posta Kodu ile mi)</w:t>
      </w:r>
    </w:p>
    <w:p w14:paraId="01687194" w14:textId="77777777" w:rsidR="00C678F6" w:rsidRPr="00291ACA" w:rsidRDefault="00C678F6" w:rsidP="00F615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Daha sonra ne için arama yapacağımızı belirtmemiz lazım (Tebligat Kanunu 25/A mı, Yurt Dışı Tebliğ Talebi mi yoksa İstinabeye ilişkin mi)</w:t>
      </w:r>
    </w:p>
    <w:p w14:paraId="1D1961ED" w14:textId="77777777" w:rsidR="00C678F6" w:rsidRPr="00291ACA" w:rsidRDefault="00C678F6" w:rsidP="00F615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Daha sonra ARA butonu ile arama yapılabilir.</w:t>
      </w:r>
    </w:p>
    <w:p w14:paraId="2B756232" w14:textId="2B0C9769" w:rsidR="00C678F6" w:rsidRPr="00291ACA" w:rsidRDefault="00C678F6" w:rsidP="00F615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291ACA">
        <w:rPr>
          <w:rFonts w:ascii="Times New Roman" w:hAnsi="Times New Roman" w:cs="Times New Roman"/>
        </w:rPr>
        <w:t>Listbox’da</w:t>
      </w:r>
      <w:proofErr w:type="spellEnd"/>
      <w:r w:rsidRPr="00291ACA">
        <w:rPr>
          <w:rFonts w:ascii="Times New Roman" w:hAnsi="Times New Roman" w:cs="Times New Roman"/>
        </w:rPr>
        <w:t xml:space="preserve"> aranan nevi ne ise bulunduktan ve tıklandıktan sonra yapılacaklar hususunda genelgeler doğrultusunda bilgi ekranına metin gelecektir.</w:t>
      </w:r>
    </w:p>
    <w:p w14:paraId="27C5D744" w14:textId="3FA58FDD" w:rsidR="00C678F6" w:rsidRPr="00291ACA" w:rsidRDefault="00C678F6" w:rsidP="00C678F6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 xml:space="preserve">İşlemlere ilişkin ekran resmi aşağıdadır. </w:t>
      </w:r>
    </w:p>
    <w:p w14:paraId="0AB1BFF1" w14:textId="6AD4111D" w:rsidR="00C678F6" w:rsidRPr="00291ACA" w:rsidRDefault="00C678F6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727CF71" wp14:editId="134C227F">
            <wp:extent cx="5753100" cy="3028950"/>
            <wp:effectExtent l="0" t="0" r="0" b="0"/>
            <wp:docPr id="145511555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99DEC" w14:textId="77777777" w:rsidR="00C678F6" w:rsidRPr="00291ACA" w:rsidRDefault="00C678F6" w:rsidP="00F61577">
      <w:pPr>
        <w:rPr>
          <w:rFonts w:ascii="Times New Roman" w:hAnsi="Times New Roman" w:cs="Times New Roman"/>
        </w:rPr>
      </w:pPr>
    </w:p>
    <w:p w14:paraId="079B8F9D" w14:textId="4D8CD7A4" w:rsidR="00BC051D" w:rsidRPr="00291ACA" w:rsidRDefault="00BC051D" w:rsidP="00F61577">
      <w:pPr>
        <w:rPr>
          <w:rFonts w:ascii="Times New Roman" w:hAnsi="Times New Roman" w:cs="Times New Roman"/>
        </w:rPr>
      </w:pPr>
      <w:r w:rsidRPr="00291ACA">
        <w:rPr>
          <w:rFonts w:ascii="Times New Roman" w:hAnsi="Times New Roman" w:cs="Times New Roman"/>
        </w:rPr>
        <w:t>Programı, elimden geldiği kadar anlaşılır ve sizleri yormayacak şekilde hazırlamaya çalıştım</w:t>
      </w:r>
      <w:r w:rsidR="00DC22B6" w:rsidRPr="00291ACA">
        <w:rPr>
          <w:rFonts w:ascii="Times New Roman" w:hAnsi="Times New Roman" w:cs="Times New Roman"/>
        </w:rPr>
        <w:t>.</w:t>
      </w:r>
    </w:p>
    <w:p w14:paraId="5B05A4F3" w14:textId="051BCEBB" w:rsidR="00BC051D" w:rsidRPr="00291ACA" w:rsidRDefault="00BC051D" w:rsidP="008F6102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291ACA">
        <w:rPr>
          <w:rFonts w:ascii="Times New Roman" w:hAnsi="Times New Roman" w:cs="Times New Roman"/>
          <w:b/>
          <w:bCs/>
          <w:u w:val="single"/>
        </w:rPr>
        <w:t>FAYDASI OLMASI DİLEĞİYLE</w:t>
      </w:r>
      <w:r w:rsidR="00F61577" w:rsidRPr="00291ACA">
        <w:rPr>
          <w:rFonts w:ascii="Times New Roman" w:hAnsi="Times New Roman" w:cs="Times New Roman"/>
          <w:b/>
          <w:bCs/>
          <w:u w:val="single"/>
        </w:rPr>
        <w:t>…</w:t>
      </w:r>
    </w:p>
    <w:p w14:paraId="64D0CF2E" w14:textId="77777777" w:rsidR="003E00CB" w:rsidRPr="00291ACA" w:rsidRDefault="003E00CB" w:rsidP="003E00CB">
      <w:pPr>
        <w:rPr>
          <w:rFonts w:ascii="Times New Roman" w:hAnsi="Times New Roman" w:cs="Times New Roman"/>
          <w:b/>
          <w:bCs/>
        </w:rPr>
      </w:pPr>
    </w:p>
    <w:p w14:paraId="0295E3BC" w14:textId="6E4FAA6F" w:rsidR="00BC051D" w:rsidRPr="00291ACA" w:rsidRDefault="000C45BD" w:rsidP="00F61577">
      <w:pPr>
        <w:rPr>
          <w:rFonts w:ascii="Times New Roman" w:hAnsi="Times New Roman" w:cs="Times New Roman"/>
          <w:b/>
          <w:bCs/>
          <w:u w:val="single"/>
        </w:rPr>
      </w:pPr>
      <w:r w:rsidRPr="00291ACA">
        <w:rPr>
          <w:rFonts w:ascii="Times New Roman" w:hAnsi="Times New Roman" w:cs="Times New Roman"/>
          <w:b/>
          <w:bCs/>
          <w:u w:val="single"/>
        </w:rPr>
        <w:t xml:space="preserve">İletişim: </w:t>
      </w:r>
    </w:p>
    <w:p w14:paraId="40565F81" w14:textId="00A3F247" w:rsidR="00081664" w:rsidRPr="00291ACA" w:rsidRDefault="00081664" w:rsidP="00F61577">
      <w:pPr>
        <w:rPr>
          <w:rFonts w:ascii="Times New Roman" w:hAnsi="Times New Roman" w:cs="Times New Roman"/>
          <w:b/>
          <w:bCs/>
          <w:u w:val="single"/>
        </w:rPr>
      </w:pPr>
      <w:hyperlink r:id="rId10" w:history="1">
        <w:r w:rsidRPr="00291ACA">
          <w:rPr>
            <w:rStyle w:val="Kpr"/>
            <w:rFonts w:ascii="Times New Roman" w:hAnsi="Times New Roman" w:cs="Times New Roman"/>
            <w:b/>
            <w:bCs/>
          </w:rPr>
          <w:t>https://www.instagram.com/katip__ce?igsh=MXh0OTdzcDhxN292bA==</w:t>
        </w:r>
      </w:hyperlink>
    </w:p>
    <w:p w14:paraId="1E7E5F14" w14:textId="306A3579" w:rsidR="000C45BD" w:rsidRPr="00291ACA" w:rsidRDefault="000C45BD" w:rsidP="00F61577">
      <w:pPr>
        <w:rPr>
          <w:rFonts w:ascii="Times New Roman" w:hAnsi="Times New Roman" w:cs="Times New Roman"/>
        </w:rPr>
      </w:pPr>
      <w:hyperlink r:id="rId11" w:history="1">
        <w:r w:rsidRPr="00291ACA">
          <w:rPr>
            <w:rStyle w:val="Kpr"/>
            <w:rFonts w:ascii="Times New Roman" w:hAnsi="Times New Roman" w:cs="Times New Roman"/>
          </w:rPr>
          <w:t>adalet.katipce@gmail.com</w:t>
        </w:r>
      </w:hyperlink>
    </w:p>
    <w:p w14:paraId="1F9B8E8C" w14:textId="5E95F5E9" w:rsidR="000C45BD" w:rsidRPr="00291ACA" w:rsidRDefault="000C45BD" w:rsidP="00F61577">
      <w:pPr>
        <w:rPr>
          <w:rFonts w:ascii="Times New Roman" w:hAnsi="Times New Roman" w:cs="Times New Roman"/>
        </w:rPr>
      </w:pPr>
      <w:hyperlink r:id="rId12" w:history="1">
        <w:r w:rsidRPr="00291ACA">
          <w:rPr>
            <w:rStyle w:val="Kpr"/>
            <w:rFonts w:ascii="Times New Roman" w:hAnsi="Times New Roman" w:cs="Times New Roman"/>
          </w:rPr>
          <w:t>cevdetkarapinar@gmail.com</w:t>
        </w:r>
      </w:hyperlink>
    </w:p>
    <w:p w14:paraId="018E5F80" w14:textId="3DE778F1" w:rsidR="00326B45" w:rsidRPr="00291ACA" w:rsidRDefault="000C45BD" w:rsidP="00F61577">
      <w:pPr>
        <w:rPr>
          <w:rFonts w:ascii="Times New Roman" w:hAnsi="Times New Roman" w:cs="Times New Roman"/>
        </w:rPr>
      </w:pPr>
      <w:hyperlink r:id="rId13" w:history="1">
        <w:r w:rsidRPr="00291ACA">
          <w:rPr>
            <w:rStyle w:val="Kpr"/>
            <w:rFonts w:ascii="Times New Roman" w:hAnsi="Times New Roman" w:cs="Times New Roman"/>
          </w:rPr>
          <w:t>ab222604@adalet.gov.tr</w:t>
        </w:r>
      </w:hyperlink>
    </w:p>
    <w:sectPr w:rsidR="00326B45" w:rsidRPr="00291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E2CDC"/>
    <w:multiLevelType w:val="hybridMultilevel"/>
    <w:tmpl w:val="D522355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821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A5"/>
    <w:rsid w:val="00081664"/>
    <w:rsid w:val="000C45BD"/>
    <w:rsid w:val="000E24DA"/>
    <w:rsid w:val="001A28C0"/>
    <w:rsid w:val="00291ACA"/>
    <w:rsid w:val="002B7D9D"/>
    <w:rsid w:val="00326B45"/>
    <w:rsid w:val="003E00CB"/>
    <w:rsid w:val="00512F28"/>
    <w:rsid w:val="00534735"/>
    <w:rsid w:val="00774253"/>
    <w:rsid w:val="00816EB2"/>
    <w:rsid w:val="0085762A"/>
    <w:rsid w:val="008F6102"/>
    <w:rsid w:val="00A91C58"/>
    <w:rsid w:val="00B76D96"/>
    <w:rsid w:val="00BC051D"/>
    <w:rsid w:val="00C678F6"/>
    <w:rsid w:val="00CF0346"/>
    <w:rsid w:val="00D12A65"/>
    <w:rsid w:val="00DC22B6"/>
    <w:rsid w:val="00E97819"/>
    <w:rsid w:val="00F165A5"/>
    <w:rsid w:val="00F6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D7F7D"/>
  <w15:chartTrackingRefBased/>
  <w15:docId w15:val="{856F9EC7-D938-467B-B5CE-B0F11A16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165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165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165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165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65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65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165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165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165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65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165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165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165A5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65A5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65A5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165A5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165A5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165A5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165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165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165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165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165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165A5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165A5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165A5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165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165A5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165A5"/>
    <w:rPr>
      <w:b/>
      <w:bCs/>
      <w:smallCaps/>
      <w:color w:val="2F5496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F61577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F61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ab222604@adalet.gov.tr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@Katip-ce" TargetMode="External"/><Relationship Id="rId12" Type="http://schemas.openxmlformats.org/officeDocument/2006/relationships/hyperlink" Target="mailto:cevdetkarapinar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adalet.katipce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katip__ce?igsh=MXh0OTdzcDhxN292bA=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D7B9C-220C-4AE6-A9B5-77AF935D4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SûKuT</dc:creator>
  <cp:keywords/>
  <dc:description/>
  <cp:lastModifiedBy>SûKuT</cp:lastModifiedBy>
  <cp:revision>16</cp:revision>
  <dcterms:created xsi:type="dcterms:W3CDTF">2025-10-28T17:46:00Z</dcterms:created>
  <dcterms:modified xsi:type="dcterms:W3CDTF">2026-04-06T21:01:00Z</dcterms:modified>
</cp:coreProperties>
</file>